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E058" w14:textId="77777777" w:rsidR="00A86FDD" w:rsidRDefault="00D70A6E" w:rsidP="00D70A6E">
      <w:pPr>
        <w:rPr>
          <w:b/>
        </w:rPr>
      </w:pPr>
      <w:r w:rsidRPr="00874C8B">
        <w:rPr>
          <w:b/>
        </w:rPr>
        <w:t xml:space="preserve">Minutes of the Sheffield Culture Consortium </w:t>
      </w:r>
    </w:p>
    <w:p w14:paraId="0224561D" w14:textId="54083617" w:rsidR="00A86FDD" w:rsidRDefault="00DC0D1F" w:rsidP="00D70A6E">
      <w:pPr>
        <w:rPr>
          <w:b/>
        </w:rPr>
      </w:pPr>
      <w:r>
        <w:rPr>
          <w:b/>
        </w:rPr>
        <w:t>Town Hall Anteroom</w:t>
      </w:r>
    </w:p>
    <w:p w14:paraId="7796B0AB" w14:textId="5930A081" w:rsidR="00D70A6E" w:rsidRDefault="00D70A6E" w:rsidP="00D70A6E">
      <w:pPr>
        <w:rPr>
          <w:b/>
        </w:rPr>
      </w:pPr>
      <w:r w:rsidRPr="00874C8B">
        <w:rPr>
          <w:b/>
        </w:rPr>
        <w:t xml:space="preserve">Friday </w:t>
      </w:r>
      <w:r w:rsidR="00DC0D1F">
        <w:rPr>
          <w:b/>
        </w:rPr>
        <w:t>30 September</w:t>
      </w:r>
      <w:r>
        <w:rPr>
          <w:b/>
        </w:rPr>
        <w:t xml:space="preserve"> 202</w:t>
      </w:r>
      <w:r w:rsidR="00914414">
        <w:rPr>
          <w:b/>
        </w:rPr>
        <w:t>2</w:t>
      </w:r>
    </w:p>
    <w:p w14:paraId="2A9FE0A0" w14:textId="5828803D" w:rsidR="00D70A6E" w:rsidRPr="000E16BB" w:rsidRDefault="00D70A6E" w:rsidP="00D70A6E">
      <w:pPr>
        <w:pStyle w:val="p1"/>
        <w:spacing w:before="0" w:beforeAutospacing="0" w:after="0" w:afterAutospacing="0"/>
      </w:pPr>
      <w:r w:rsidRPr="00772697">
        <w:rPr>
          <w:b/>
        </w:rPr>
        <w:t>Attending</w:t>
      </w:r>
      <w:r w:rsidRPr="00772697">
        <w:t xml:space="preserve">:  </w:t>
      </w:r>
      <w:r w:rsidR="00F13635" w:rsidRPr="00F66AD8">
        <w:t>Jo Towler (Music in the Round</w:t>
      </w:r>
      <w:r w:rsidR="00F13635">
        <w:t xml:space="preserve"> - Chair</w:t>
      </w:r>
      <w:r w:rsidR="00F13635" w:rsidRPr="00F66AD8">
        <w:t>)</w:t>
      </w:r>
      <w:r w:rsidR="00F13635">
        <w:t xml:space="preserve">; </w:t>
      </w:r>
      <w:r w:rsidR="00A86FDD">
        <w:t xml:space="preserve">Olivier Tsemo (SADACCA); </w:t>
      </w:r>
      <w:r w:rsidR="00DC0D1F" w:rsidRPr="00DC0D1F">
        <w:t xml:space="preserve">Judith Harry (Site Gallery); Laura Clarke (Arts Catalyst); Rose Wilcox (The Leadmill); Ian Wild (Showroom/ Workstation); Clare Stewart (Doc/Fest); Georgina Kettlewell (YAS); </w:t>
      </w:r>
      <w:r w:rsidR="00A86FDD">
        <w:t xml:space="preserve">Kirstie Hamilton (Sheffield Museums); </w:t>
      </w:r>
      <w:r w:rsidR="00221479">
        <w:t>Sonia Gayle (African Heritage Culture Forum</w:t>
      </w:r>
      <w:r w:rsidR="00DC0D1F">
        <w:t xml:space="preserve"> – via Zoom</w:t>
      </w:r>
      <w:r w:rsidR="00221479">
        <w:t xml:space="preserve">); </w:t>
      </w:r>
      <w:r w:rsidR="00DC0D1F">
        <w:t xml:space="preserve">Sophie Bush (SHU); </w:t>
      </w:r>
      <w:r w:rsidR="00DC0D1F" w:rsidRPr="00DC0D1F">
        <w:t>Wendy Ulyett (SCC Marketing Sheffield);</w:t>
      </w:r>
      <w:r w:rsidR="00DC0D1F">
        <w:t xml:space="preserve"> </w:t>
      </w:r>
      <w:r w:rsidR="00E41EF3" w:rsidRPr="006C2E08">
        <w:t>Rebecca Maddox (SCC)</w:t>
      </w:r>
      <w:r w:rsidRPr="006C2E08">
        <w:t>.</w:t>
      </w:r>
      <w:r w:rsidRPr="006C2E08">
        <w:br/>
      </w:r>
    </w:p>
    <w:p w14:paraId="0C3D728D" w14:textId="5F41DA17" w:rsidR="00D70A6E" w:rsidRPr="006C2E08" w:rsidRDefault="00D70A6E" w:rsidP="00A86FDD">
      <w:r w:rsidRPr="00D70A6E">
        <w:rPr>
          <w:b/>
          <w:bCs/>
        </w:rPr>
        <w:t>Apologies</w:t>
      </w:r>
      <w:r w:rsidR="000B6FFD">
        <w:rPr>
          <w:b/>
          <w:bCs/>
        </w:rPr>
        <w:t xml:space="preserve">: </w:t>
      </w:r>
      <w:r w:rsidR="00DC0D1F" w:rsidRPr="00DC0D1F">
        <w:t>Geff Green (SHU);</w:t>
      </w:r>
      <w:r w:rsidR="00DC0D1F" w:rsidRPr="00DC0D1F">
        <w:rPr>
          <w:b/>
          <w:bCs/>
        </w:rPr>
        <w:t xml:space="preserve"> </w:t>
      </w:r>
      <w:r w:rsidR="00F13635" w:rsidRPr="0064700D">
        <w:t>Sara Unwin (UoS)</w:t>
      </w:r>
      <w:r w:rsidR="00F13635">
        <w:t>;</w:t>
      </w:r>
      <w:r w:rsidR="00DC0D1F" w:rsidRPr="00DC0D1F">
        <w:t xml:space="preserve"> Dan Bates (Sheffield Theatres)</w:t>
      </w:r>
      <w:r w:rsidR="00DC0D1F">
        <w:t>.</w:t>
      </w:r>
    </w:p>
    <w:p w14:paraId="0D167010" w14:textId="77777777" w:rsidR="00D70A6E" w:rsidRPr="00226B0C" w:rsidRDefault="00D70A6E" w:rsidP="00D70A6E">
      <w:pPr>
        <w:pStyle w:val="p1"/>
        <w:spacing w:before="0" w:beforeAutospacing="0" w:after="0" w:afterAutospacing="0"/>
        <w:ind w:left="720"/>
        <w:rPr>
          <w:rStyle w:val="s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7856"/>
        <w:gridCol w:w="1418"/>
      </w:tblGrid>
      <w:tr w:rsidR="00D70A6E" w:rsidRPr="00874C8B" w14:paraId="45E4BAE5" w14:textId="77777777" w:rsidTr="008355C4">
        <w:tc>
          <w:tcPr>
            <w:tcW w:w="757" w:type="dxa"/>
          </w:tcPr>
          <w:p w14:paraId="30D5D56E" w14:textId="77777777" w:rsidR="00D70A6E" w:rsidRPr="00874C8B" w:rsidRDefault="00D70A6E" w:rsidP="008355C4">
            <w:pPr>
              <w:spacing w:after="0"/>
              <w:ind w:left="360"/>
              <w:rPr>
                <w:b/>
              </w:rPr>
            </w:pPr>
          </w:p>
        </w:tc>
        <w:tc>
          <w:tcPr>
            <w:tcW w:w="7856" w:type="dxa"/>
          </w:tcPr>
          <w:p w14:paraId="1669989B" w14:textId="77777777" w:rsidR="00D70A6E" w:rsidRPr="00874C8B" w:rsidRDefault="00D70A6E" w:rsidP="008355C4">
            <w:pPr>
              <w:spacing w:after="0"/>
              <w:rPr>
                <w:b/>
              </w:rPr>
            </w:pPr>
            <w:r w:rsidRPr="00874C8B">
              <w:rPr>
                <w:b/>
              </w:rPr>
              <w:t>Notes</w:t>
            </w:r>
          </w:p>
        </w:tc>
        <w:tc>
          <w:tcPr>
            <w:tcW w:w="1418" w:type="dxa"/>
          </w:tcPr>
          <w:p w14:paraId="6C103C43" w14:textId="77777777" w:rsidR="00D70A6E" w:rsidRPr="00874C8B" w:rsidRDefault="00D70A6E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073E1" w:rsidRPr="00874C8B" w14:paraId="0CDD3795" w14:textId="77777777" w:rsidTr="008355C4">
        <w:tc>
          <w:tcPr>
            <w:tcW w:w="757" w:type="dxa"/>
          </w:tcPr>
          <w:p w14:paraId="50BA8E0F" w14:textId="1EEABDB5" w:rsidR="001073E1" w:rsidRPr="00874C8B" w:rsidRDefault="001073E1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856" w:type="dxa"/>
          </w:tcPr>
          <w:p w14:paraId="77BAC157" w14:textId="6E0991A4" w:rsidR="001073E1" w:rsidRDefault="001073E1" w:rsidP="008355C4">
            <w:pPr>
              <w:spacing w:after="0"/>
              <w:rPr>
                <w:b/>
              </w:rPr>
            </w:pPr>
            <w:r>
              <w:rPr>
                <w:b/>
              </w:rPr>
              <w:t>Minutes and matters arising</w:t>
            </w:r>
          </w:p>
          <w:p w14:paraId="00252B18" w14:textId="14D9C7EC" w:rsidR="00221479" w:rsidRDefault="00221479" w:rsidP="008355C4">
            <w:pPr>
              <w:spacing w:after="0"/>
              <w:rPr>
                <w:b/>
              </w:rPr>
            </w:pPr>
          </w:p>
          <w:p w14:paraId="1F5F3D7F" w14:textId="77777777" w:rsidR="00606BB3" w:rsidRPr="001E244E" w:rsidRDefault="00606BB3" w:rsidP="00606BB3">
            <w:pPr>
              <w:rPr>
                <w:rFonts w:cstheme="minorHAnsi"/>
              </w:rPr>
            </w:pPr>
            <w:r w:rsidRPr="001E244E">
              <w:rPr>
                <w:rFonts w:cstheme="minorHAnsi"/>
              </w:rPr>
              <w:t>The notes of the previous meeting were agreed.</w:t>
            </w:r>
          </w:p>
          <w:p w14:paraId="23C6FE17" w14:textId="77777777" w:rsidR="00606BB3" w:rsidRPr="001E244E" w:rsidRDefault="00606BB3" w:rsidP="00606BB3">
            <w:pPr>
              <w:rPr>
                <w:rFonts w:cstheme="minorHAnsi"/>
              </w:rPr>
            </w:pPr>
            <w:r w:rsidRPr="001E244E">
              <w:rPr>
                <w:rFonts w:cstheme="minorHAnsi"/>
              </w:rPr>
              <w:t>Geff and Sara are still to meet to discuss the role which the Universities can play.</w:t>
            </w:r>
          </w:p>
          <w:p w14:paraId="166BDF9C" w14:textId="52D25BF7" w:rsidR="00606BB3" w:rsidRDefault="00606BB3" w:rsidP="00606BB3">
            <w:pPr>
              <w:rPr>
                <w:rFonts w:cstheme="minorHAnsi"/>
              </w:rPr>
            </w:pPr>
            <w:r w:rsidRPr="001E244E">
              <w:rPr>
                <w:rFonts w:cstheme="minorHAnsi"/>
              </w:rPr>
              <w:t xml:space="preserve">SCC </w:t>
            </w:r>
            <w:r w:rsidR="00DC0D1F">
              <w:rPr>
                <w:rFonts w:cstheme="minorHAnsi"/>
              </w:rPr>
              <w:t xml:space="preserve">has </w:t>
            </w:r>
            <w:r w:rsidRPr="001E244E">
              <w:rPr>
                <w:rFonts w:cstheme="minorHAnsi"/>
              </w:rPr>
              <w:t>formally adopt</w:t>
            </w:r>
            <w:r w:rsidR="00DC0D1F">
              <w:rPr>
                <w:rFonts w:cstheme="minorHAnsi"/>
              </w:rPr>
              <w:t>ed</w:t>
            </w:r>
            <w:r w:rsidRPr="001E244E">
              <w:rPr>
                <w:rFonts w:cstheme="minorHAnsi"/>
              </w:rPr>
              <w:t xml:space="preserve"> the Culture Collective </w:t>
            </w:r>
            <w:r w:rsidR="00DC0D1F">
              <w:rPr>
                <w:rFonts w:cstheme="minorHAnsi"/>
              </w:rPr>
              <w:t>Strategy (7/9/22)</w:t>
            </w:r>
            <w:r w:rsidRPr="001E244E">
              <w:rPr>
                <w:rFonts w:cstheme="minorHAnsi"/>
              </w:rPr>
              <w:t xml:space="preserve"> as an interim before developing their own.</w:t>
            </w:r>
          </w:p>
          <w:p w14:paraId="6B1EECDE" w14:textId="7BC4738F" w:rsidR="00DC0D1F" w:rsidRDefault="00DC0D1F" w:rsidP="00606BB3">
            <w:pPr>
              <w:rPr>
                <w:rFonts w:cstheme="minorHAnsi"/>
              </w:rPr>
            </w:pPr>
            <w:r>
              <w:rPr>
                <w:rFonts w:cstheme="minorHAnsi"/>
              </w:rPr>
              <w:t>EDI and REC Action Plan is a standing agenda item.</w:t>
            </w:r>
          </w:p>
          <w:p w14:paraId="3A923501" w14:textId="15F29F26" w:rsidR="00937D69" w:rsidRDefault="00937D69" w:rsidP="00606BB3">
            <w:pPr>
              <w:rPr>
                <w:rFonts w:cstheme="minorHAnsi"/>
              </w:rPr>
            </w:pPr>
            <w:r>
              <w:rPr>
                <w:rFonts w:cstheme="minorHAnsi"/>
              </w:rPr>
              <w:t>Rebecca has not yet set out a calendar of future dates with open meetings, as a wider discussion is needed with the sector first, to take into account current, changing and previous networks.  What does the sector need?</w:t>
            </w:r>
          </w:p>
          <w:p w14:paraId="17D02A02" w14:textId="74216373" w:rsidR="00937D69" w:rsidRDefault="00937D69" w:rsidP="00606BB3">
            <w:pPr>
              <w:rPr>
                <w:rFonts w:cstheme="minorHAnsi"/>
              </w:rPr>
            </w:pPr>
            <w:r>
              <w:rPr>
                <w:rFonts w:cstheme="minorHAnsi"/>
              </w:rPr>
              <w:t>A Code of Conduct can be created once the role and membership of the Consortium is clearer.</w:t>
            </w:r>
          </w:p>
          <w:p w14:paraId="1FE8A33A" w14:textId="6413313A" w:rsidR="00F376AD" w:rsidRPr="0089660F" w:rsidRDefault="00937D69" w:rsidP="00D7652B">
            <w:pPr>
              <w:rPr>
                <w:bCs/>
                <w:color w:val="FF0000"/>
              </w:rPr>
            </w:pPr>
            <w:r>
              <w:rPr>
                <w:rFonts w:cstheme="minorHAnsi"/>
              </w:rPr>
              <w:t>Sonia and Wendy to talk directly about Welcome to Sheffield website.</w:t>
            </w:r>
          </w:p>
        </w:tc>
        <w:tc>
          <w:tcPr>
            <w:tcW w:w="1418" w:type="dxa"/>
          </w:tcPr>
          <w:p w14:paraId="069C7074" w14:textId="77777777" w:rsidR="001073E1" w:rsidRDefault="001073E1" w:rsidP="008355C4">
            <w:pPr>
              <w:spacing w:after="0"/>
              <w:jc w:val="center"/>
              <w:rPr>
                <w:b/>
              </w:rPr>
            </w:pPr>
          </w:p>
          <w:p w14:paraId="2C100BEF" w14:textId="77777777" w:rsidR="006C1AF6" w:rsidRPr="006C1AF6" w:rsidRDefault="006C1AF6" w:rsidP="006C1AF6"/>
          <w:p w14:paraId="5863059F" w14:textId="77777777" w:rsidR="00DC0D1F" w:rsidRDefault="00DC0D1F" w:rsidP="006C1AF6">
            <w:pPr>
              <w:rPr>
                <w:sz w:val="16"/>
                <w:szCs w:val="16"/>
              </w:rPr>
            </w:pPr>
          </w:p>
          <w:p w14:paraId="396211D8" w14:textId="77777777" w:rsidR="006C1AF6" w:rsidRDefault="00606BB3" w:rsidP="006C1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6C1AF6" w:rsidRPr="006C1AF6">
              <w:rPr>
                <w:sz w:val="16"/>
                <w:szCs w:val="16"/>
              </w:rPr>
              <w:t>eff and Sara to meet</w:t>
            </w:r>
          </w:p>
          <w:p w14:paraId="550911DF" w14:textId="77777777" w:rsidR="00937D69" w:rsidRDefault="00937D69" w:rsidP="006C1AF6">
            <w:pPr>
              <w:rPr>
                <w:sz w:val="16"/>
                <w:szCs w:val="16"/>
              </w:rPr>
            </w:pPr>
          </w:p>
          <w:p w14:paraId="7C5B30E7" w14:textId="77777777" w:rsidR="00937D69" w:rsidRDefault="00937D69" w:rsidP="006C1AF6">
            <w:pPr>
              <w:rPr>
                <w:sz w:val="16"/>
                <w:szCs w:val="16"/>
              </w:rPr>
            </w:pPr>
          </w:p>
          <w:p w14:paraId="5344E826" w14:textId="77777777" w:rsidR="00937D69" w:rsidRDefault="00937D69" w:rsidP="006C1AF6">
            <w:pPr>
              <w:rPr>
                <w:sz w:val="16"/>
                <w:szCs w:val="16"/>
              </w:rPr>
            </w:pPr>
          </w:p>
          <w:p w14:paraId="454BE138" w14:textId="77777777" w:rsidR="00937D69" w:rsidRDefault="00937D69" w:rsidP="006C1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up a wider sector meeting Nov/Dec</w:t>
            </w:r>
          </w:p>
          <w:p w14:paraId="66A7409F" w14:textId="77777777" w:rsidR="00937D69" w:rsidRDefault="00937D69" w:rsidP="006C1AF6">
            <w:pPr>
              <w:rPr>
                <w:sz w:val="16"/>
                <w:szCs w:val="16"/>
              </w:rPr>
            </w:pPr>
          </w:p>
          <w:p w14:paraId="4105CCF5" w14:textId="3FF128A4" w:rsidR="00937D69" w:rsidRDefault="00937D69" w:rsidP="006C1AF6">
            <w:pPr>
              <w:rPr>
                <w:sz w:val="16"/>
                <w:szCs w:val="16"/>
              </w:rPr>
            </w:pPr>
          </w:p>
          <w:p w14:paraId="3ACAB060" w14:textId="4F5457D5" w:rsidR="00937D69" w:rsidRPr="006C1AF6" w:rsidRDefault="00937D69" w:rsidP="00D765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Sonia/Wendy</w:t>
            </w:r>
          </w:p>
        </w:tc>
      </w:tr>
      <w:tr w:rsidR="008516E5" w:rsidRPr="00874C8B" w14:paraId="13F17DA4" w14:textId="77777777" w:rsidTr="008355C4">
        <w:tc>
          <w:tcPr>
            <w:tcW w:w="757" w:type="dxa"/>
          </w:tcPr>
          <w:p w14:paraId="572A648A" w14:textId="2BF39B13" w:rsidR="008516E5" w:rsidRPr="00874C8B" w:rsidRDefault="008516E5" w:rsidP="008516E5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56" w:type="dxa"/>
          </w:tcPr>
          <w:p w14:paraId="04A99D9B" w14:textId="77777777" w:rsidR="008516E5" w:rsidRPr="00BE2D80" w:rsidRDefault="008516E5" w:rsidP="008516E5">
            <w:pPr>
              <w:textAlignment w:val="baseline"/>
              <w:rPr>
                <w:rFonts w:cstheme="minorHAnsi"/>
                <w:b/>
                <w:bCs/>
              </w:rPr>
            </w:pPr>
            <w:r w:rsidRPr="00BE2D80">
              <w:rPr>
                <w:rFonts w:cstheme="minorHAnsi"/>
                <w:b/>
                <w:bCs/>
              </w:rPr>
              <w:t>Strategic Update</w:t>
            </w:r>
          </w:p>
          <w:p w14:paraId="313EABE0" w14:textId="4935C432" w:rsidR="00BE2D80" w:rsidRPr="00BE2D80" w:rsidRDefault="008516E5" w:rsidP="00BE2D80">
            <w:pPr>
              <w:spacing w:after="0" w:line="240" w:lineRule="auto"/>
              <w:textAlignment w:val="baseline"/>
              <w:rPr>
                <w:rFonts w:cstheme="minorHAnsi"/>
                <w:i/>
                <w:iCs/>
              </w:rPr>
            </w:pPr>
            <w:r w:rsidRPr="00BE2D80">
              <w:rPr>
                <w:rFonts w:cstheme="minorHAnsi"/>
                <w:i/>
                <w:iCs/>
              </w:rPr>
              <w:t>Sheffield City Council culture report 7/9/22</w:t>
            </w:r>
            <w:r w:rsidR="00BE2D80" w:rsidRPr="00BE2D80">
              <w:rPr>
                <w:rFonts w:cstheme="minorHAnsi"/>
                <w:i/>
                <w:iCs/>
              </w:rPr>
              <w:t xml:space="preserve"> - </w:t>
            </w:r>
            <w:r w:rsidR="00BE2D80" w:rsidRPr="00BE2D80">
              <w:rPr>
                <w:rFonts w:cstheme="minorHAnsi"/>
                <w:i/>
                <w:iCs/>
              </w:rPr>
              <w:t>Sheffield Culture Collective</w:t>
            </w:r>
            <w:r w:rsidR="00BE2D80">
              <w:rPr>
                <w:rFonts w:cstheme="minorHAnsi"/>
                <w:i/>
                <w:iCs/>
              </w:rPr>
              <w:t xml:space="preserve"> - </w:t>
            </w:r>
          </w:p>
          <w:p w14:paraId="7A1004A5" w14:textId="7939EBD9" w:rsidR="008516E5" w:rsidRDefault="00BE2D80" w:rsidP="00BE2D80">
            <w:pPr>
              <w:spacing w:after="0" w:line="240" w:lineRule="auto"/>
              <w:textAlignment w:val="baseline"/>
              <w:rPr>
                <w:rFonts w:cstheme="minorHAnsi"/>
                <w:i/>
                <w:iCs/>
              </w:rPr>
            </w:pPr>
            <w:r w:rsidRPr="00BE2D80">
              <w:rPr>
                <w:rFonts w:cstheme="minorHAnsi"/>
                <w:i/>
                <w:iCs/>
              </w:rPr>
              <w:t>Refreshed Culture Strategy for the city / link to Consortium survey</w:t>
            </w:r>
            <w:r w:rsidR="00DC1BA2">
              <w:rPr>
                <w:rFonts w:cstheme="minorHAnsi"/>
                <w:i/>
                <w:iCs/>
              </w:rPr>
              <w:t>.</w:t>
            </w:r>
          </w:p>
          <w:p w14:paraId="3E19CBFC" w14:textId="7EB3489A" w:rsidR="00DC1BA2" w:rsidRDefault="00DC1BA2" w:rsidP="00BE2D80">
            <w:pPr>
              <w:spacing w:after="0" w:line="240" w:lineRule="auto"/>
              <w:textAlignment w:val="baseline"/>
              <w:rPr>
                <w:rFonts w:cstheme="minorHAnsi"/>
                <w:i/>
                <w:iCs/>
              </w:rPr>
            </w:pPr>
          </w:p>
          <w:p w14:paraId="3EF535C7" w14:textId="613A969D" w:rsidR="00DC1BA2" w:rsidRPr="00DC1BA2" w:rsidRDefault="00DC1BA2" w:rsidP="00BE2D80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This became a wide-ranging discussion covering all these themes.</w:t>
            </w:r>
          </w:p>
          <w:p w14:paraId="5D77AA89" w14:textId="77777777" w:rsidR="00BE2D80" w:rsidRPr="00BE2D80" w:rsidRDefault="00BE2D80" w:rsidP="00BE2D80">
            <w:pPr>
              <w:spacing w:after="0" w:line="240" w:lineRule="auto"/>
              <w:textAlignment w:val="baseline"/>
              <w:rPr>
                <w:rFonts w:cstheme="minorHAnsi"/>
                <w:i/>
                <w:iCs/>
              </w:rPr>
            </w:pPr>
          </w:p>
          <w:p w14:paraId="538F16C4" w14:textId="56C49986" w:rsidR="008516E5" w:rsidRDefault="008516E5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At the Economic Development and Skills (and </w:t>
            </w:r>
            <w:r w:rsidR="00BE2D80">
              <w:rPr>
                <w:rFonts w:cstheme="minorHAnsi"/>
              </w:rPr>
              <w:t>C</w:t>
            </w:r>
            <w:r>
              <w:rPr>
                <w:rFonts w:cstheme="minorHAnsi"/>
              </w:rPr>
              <w:t>ulture) Committee, Members were very supportive of: adopting the Culture Collective Strategy as an interim; SCC playing a stronger role in fronting EOIs for cultural projects; setting up a Cultural Feasibility Fund using SYMCA funding.  Surriya Falconer, Collective Vice Chair and Jo Towler CC Chair attended.  Committee Chairs are Martin Smith (LD), Ben Miskell (L) and Paul Turpin (G).</w:t>
            </w:r>
          </w:p>
          <w:p w14:paraId="4F429C8B" w14:textId="77777777" w:rsidR="002356B6" w:rsidRDefault="002356B6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33693B8A" w14:textId="77777777" w:rsidR="008516E5" w:rsidRDefault="008516E5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Olivier felt that the Collective Strategy is a strong start.  Ian noted that the Collective Strategy does not mention film or BFI funding.  A refresh/updated strategy can do so, and add more on climate crisis and REC report findings.  A new strategy will take up to 12 months and needs to bring in wide voices from the sector.</w:t>
            </w:r>
          </w:p>
          <w:p w14:paraId="34A814B8" w14:textId="739C1138" w:rsidR="00BE2D80" w:rsidRDefault="008516E5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Clare welcomed a more strategic approach by SCC, but asked for more partner input</w:t>
            </w:r>
            <w:r w:rsidR="00BE2D80">
              <w:rPr>
                <w:rFonts w:cstheme="minorHAnsi"/>
              </w:rPr>
              <w:t xml:space="preserve">/ offered help with </w:t>
            </w:r>
            <w:r>
              <w:rPr>
                <w:rFonts w:cstheme="minorHAnsi"/>
              </w:rPr>
              <w:t>e.g Shared Prosperity Fund development</w:t>
            </w:r>
            <w:r w:rsidR="00BE2D8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and </w:t>
            </w:r>
            <w:r w:rsidR="00BE2D80">
              <w:rPr>
                <w:rFonts w:cstheme="minorHAnsi"/>
              </w:rPr>
              <w:t xml:space="preserve">proposed </w:t>
            </w:r>
            <w:r>
              <w:rPr>
                <w:rFonts w:cstheme="minorHAnsi"/>
              </w:rPr>
              <w:t xml:space="preserve">a log of what is being bid for by whom. </w:t>
            </w:r>
            <w:r w:rsidR="00BE2D80">
              <w:rPr>
                <w:rFonts w:cstheme="minorHAnsi"/>
              </w:rPr>
              <w:t xml:space="preserve"> Can headlines from SPF be shared?</w:t>
            </w:r>
          </w:p>
          <w:p w14:paraId="50C87BB5" w14:textId="77777777" w:rsidR="00BE2D80" w:rsidRDefault="00BE2D80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7590DE0E" w14:textId="48CEC803" w:rsidR="003C65D6" w:rsidRDefault="008516E5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needs to be a plan of how the new Strategy </w:t>
            </w:r>
            <w:r w:rsidR="003C65D6">
              <w:rPr>
                <w:rFonts w:cstheme="minorHAnsi"/>
              </w:rPr>
              <w:t xml:space="preserve"> - one strategy for the city, co-created -  </w:t>
            </w:r>
            <w:r>
              <w:rPr>
                <w:rFonts w:cstheme="minorHAnsi"/>
              </w:rPr>
              <w:t xml:space="preserve">is </w:t>
            </w:r>
            <w:r w:rsidR="003C65D6">
              <w:rPr>
                <w:rFonts w:cstheme="minorHAnsi"/>
              </w:rPr>
              <w:t>to be put together</w:t>
            </w:r>
            <w:r>
              <w:rPr>
                <w:rFonts w:cstheme="minorHAnsi"/>
              </w:rPr>
              <w:t xml:space="preserve">, with roles for </w:t>
            </w:r>
            <w:r w:rsidR="003C65D6">
              <w:rPr>
                <w:rFonts w:cstheme="minorHAnsi"/>
              </w:rPr>
              <w:t xml:space="preserve">and input from </w:t>
            </w:r>
            <w:r>
              <w:rPr>
                <w:rFonts w:cstheme="minorHAnsi"/>
              </w:rPr>
              <w:t>the Collective, the Consortium, cultural organisations, creatives and communities.</w:t>
            </w:r>
            <w:r w:rsidR="003C65D6">
              <w:rPr>
                <w:rFonts w:cstheme="minorHAnsi"/>
              </w:rPr>
              <w:t xml:space="preserve">  The Consortium’s survey can be one part of the information-gathering.  There needs to be professional consultancy support</w:t>
            </w:r>
            <w:r w:rsidR="002356B6">
              <w:rPr>
                <w:rFonts w:cstheme="minorHAnsi"/>
              </w:rPr>
              <w:t xml:space="preserve"> and learning from best practice elsewhere</w:t>
            </w:r>
            <w:r w:rsidR="003C65D6">
              <w:rPr>
                <w:rFonts w:cstheme="minorHAnsi"/>
              </w:rPr>
              <w:t>.</w:t>
            </w:r>
          </w:p>
          <w:p w14:paraId="657ED436" w14:textId="4D9FF741" w:rsidR="00BE2D80" w:rsidRDefault="00BE2D80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0CDD5813" w14:textId="043BB0B7" w:rsidR="00BE2D80" w:rsidRDefault="00BE2D80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Central Library/Graves Gallery remains a priority.</w:t>
            </w:r>
          </w:p>
          <w:p w14:paraId="01C9B4F4" w14:textId="77777777" w:rsidR="008516E5" w:rsidRDefault="008516E5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322FB2FB" w14:textId="00F70EB0" w:rsidR="008516E5" w:rsidRDefault="008516E5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The bid to host Eurovision (gained by Liverpool) was a high-profile culture bid, with opportunities to build on where capacity allows.  Mayor Coppard has expressed a wish to have a SY Region of Culture; things like City of Culture are high profile but require proper resourcing and have variable long-term impact.</w:t>
            </w:r>
          </w:p>
          <w:p w14:paraId="20FB1DE0" w14:textId="5CB5ED18" w:rsidR="00BE2D80" w:rsidRDefault="00BE2D80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4A55AB71" w14:textId="7ED3E4BE" w:rsidR="00BE2D80" w:rsidRPr="00392056" w:rsidRDefault="00BE2D80" w:rsidP="008516E5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The cultural sector’s issues need to be understood by SCC senior leaders and the Collective:  venue sustainability/security of tenure; cost of living/energy crisis; outcome of NPO round in October.</w:t>
            </w:r>
          </w:p>
          <w:p w14:paraId="752A964D" w14:textId="77777777" w:rsidR="002356B6" w:rsidRDefault="002356B6" w:rsidP="008516E5">
            <w:pPr>
              <w:rPr>
                <w:rFonts w:cstheme="minorHAnsi"/>
                <w:bCs/>
              </w:rPr>
            </w:pPr>
          </w:p>
          <w:p w14:paraId="4BFFD24B" w14:textId="3FDBFAA0" w:rsidR="00444CBB" w:rsidRDefault="00444CBB" w:rsidP="008516E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Suggestions to improve links and permeabil</w:t>
            </w:r>
            <w:r w:rsidR="003C65D6">
              <w:rPr>
                <w:rFonts w:cstheme="minorHAnsi"/>
                <w:bCs/>
              </w:rPr>
              <w:t>i</w:t>
            </w:r>
            <w:r>
              <w:rPr>
                <w:rFonts w:cstheme="minorHAnsi"/>
                <w:bCs/>
              </w:rPr>
              <w:t xml:space="preserve">ty between </w:t>
            </w:r>
            <w:r w:rsidR="003C65D6">
              <w:rPr>
                <w:rFonts w:cstheme="minorHAnsi"/>
                <w:bCs/>
              </w:rPr>
              <w:t>Consortium and Collective:</w:t>
            </w:r>
          </w:p>
          <w:p w14:paraId="434391E0" w14:textId="5B2A1458" w:rsidR="003C65D6" w:rsidRDefault="003C65D6" w:rsidP="003C65D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 Consortium members including Chair to sit on Collective</w:t>
            </w:r>
          </w:p>
          <w:p w14:paraId="314E2AE4" w14:textId="77777777" w:rsidR="003C65D6" w:rsidRDefault="003C65D6" w:rsidP="003C65D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Put each other’s minutes on agendas as formal item</w:t>
            </w:r>
          </w:p>
          <w:p w14:paraId="507AE799" w14:textId="592CF4AA" w:rsidR="003C65D6" w:rsidRDefault="003C65D6" w:rsidP="003C65D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Annual facilitated conversation </w:t>
            </w:r>
          </w:p>
          <w:p w14:paraId="796CC55D" w14:textId="77777777" w:rsidR="003C65D6" w:rsidRDefault="003C65D6" w:rsidP="003C65D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Clear roles / terms of reference</w:t>
            </w:r>
          </w:p>
          <w:p w14:paraId="2A0219AC" w14:textId="77777777" w:rsidR="003C65D6" w:rsidRDefault="003C65D6" w:rsidP="003C65D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Non-hierarchical relationship</w:t>
            </w:r>
          </w:p>
          <w:p w14:paraId="105FD442" w14:textId="793A3376" w:rsidR="003C65D6" w:rsidRPr="003C65D6" w:rsidRDefault="003C65D6" w:rsidP="003C65D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Create short video clip organisational updates</w:t>
            </w:r>
          </w:p>
        </w:tc>
        <w:tc>
          <w:tcPr>
            <w:tcW w:w="1418" w:type="dxa"/>
          </w:tcPr>
          <w:p w14:paraId="5E34884D" w14:textId="77777777" w:rsidR="008516E5" w:rsidRDefault="008516E5" w:rsidP="008516E5">
            <w:pPr>
              <w:spacing w:after="0"/>
              <w:jc w:val="center"/>
              <w:rPr>
                <w:b/>
              </w:rPr>
            </w:pPr>
          </w:p>
          <w:p w14:paraId="48D6C271" w14:textId="77777777" w:rsidR="008516E5" w:rsidRDefault="008516E5" w:rsidP="008516E5">
            <w:pPr>
              <w:spacing w:after="0"/>
              <w:jc w:val="center"/>
              <w:rPr>
                <w:b/>
              </w:rPr>
            </w:pPr>
          </w:p>
          <w:p w14:paraId="5D5DACEE" w14:textId="77777777" w:rsidR="008516E5" w:rsidRDefault="008516E5" w:rsidP="008516E5">
            <w:pPr>
              <w:spacing w:after="0"/>
              <w:jc w:val="center"/>
              <w:rPr>
                <w:b/>
              </w:rPr>
            </w:pPr>
          </w:p>
          <w:p w14:paraId="47C3987F" w14:textId="35BE2943" w:rsidR="008516E5" w:rsidRDefault="008516E5" w:rsidP="008516E5">
            <w:pPr>
              <w:spacing w:after="0"/>
              <w:jc w:val="center"/>
              <w:rPr>
                <w:b/>
              </w:rPr>
            </w:pPr>
          </w:p>
          <w:p w14:paraId="5B41C31C" w14:textId="04E6E5DD" w:rsidR="008516E5" w:rsidRDefault="008516E5" w:rsidP="008516E5">
            <w:pPr>
              <w:spacing w:after="0"/>
              <w:jc w:val="center"/>
              <w:rPr>
                <w:b/>
              </w:rPr>
            </w:pPr>
          </w:p>
          <w:p w14:paraId="3AF325CE" w14:textId="77777777" w:rsidR="008516E5" w:rsidRDefault="008516E5" w:rsidP="008516E5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90960AF" w14:textId="77777777" w:rsidR="008516E5" w:rsidRDefault="008516E5" w:rsidP="008516E5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A06AE81" w14:textId="77777777" w:rsidR="008516E5" w:rsidRDefault="008516E5" w:rsidP="008516E5">
            <w:pPr>
              <w:rPr>
                <w:b/>
                <w:sz w:val="16"/>
                <w:szCs w:val="16"/>
              </w:rPr>
            </w:pPr>
          </w:p>
          <w:p w14:paraId="1A58D679" w14:textId="77777777" w:rsidR="00BE2D80" w:rsidRDefault="00BE2D80" w:rsidP="008516E5">
            <w:pPr>
              <w:rPr>
                <w:b/>
                <w:sz w:val="16"/>
                <w:szCs w:val="16"/>
              </w:rPr>
            </w:pPr>
          </w:p>
          <w:p w14:paraId="7B2AFE48" w14:textId="77777777" w:rsidR="00BE2D80" w:rsidRDefault="00BE2D80" w:rsidP="008516E5">
            <w:pPr>
              <w:rPr>
                <w:b/>
                <w:sz w:val="16"/>
                <w:szCs w:val="16"/>
              </w:rPr>
            </w:pPr>
          </w:p>
          <w:p w14:paraId="6FD161DB" w14:textId="77777777" w:rsidR="00BE2D80" w:rsidRDefault="00BE2D80" w:rsidP="008516E5">
            <w:pPr>
              <w:rPr>
                <w:b/>
                <w:sz w:val="16"/>
                <w:szCs w:val="16"/>
              </w:rPr>
            </w:pPr>
          </w:p>
          <w:p w14:paraId="0398660A" w14:textId="77777777" w:rsidR="00BE2D80" w:rsidRDefault="00BE2D80" w:rsidP="008516E5">
            <w:pPr>
              <w:rPr>
                <w:b/>
                <w:sz w:val="16"/>
                <w:szCs w:val="16"/>
              </w:rPr>
            </w:pPr>
          </w:p>
          <w:p w14:paraId="7D092696" w14:textId="77777777" w:rsidR="00BE2D80" w:rsidRDefault="00BE2D80" w:rsidP="008516E5">
            <w:pPr>
              <w:rPr>
                <w:b/>
                <w:sz w:val="16"/>
                <w:szCs w:val="16"/>
              </w:rPr>
            </w:pPr>
          </w:p>
          <w:p w14:paraId="036EFA50" w14:textId="77777777" w:rsidR="00BE2D80" w:rsidRDefault="00BE2D80" w:rsidP="008516E5">
            <w:pPr>
              <w:rPr>
                <w:b/>
                <w:sz w:val="16"/>
                <w:szCs w:val="16"/>
              </w:rPr>
            </w:pPr>
          </w:p>
          <w:p w14:paraId="43EAD9EF" w14:textId="77777777" w:rsidR="00BE2D80" w:rsidRDefault="00BE2D80" w:rsidP="008516E5">
            <w:pPr>
              <w:rPr>
                <w:b/>
                <w:sz w:val="16"/>
                <w:szCs w:val="16"/>
              </w:rPr>
            </w:pPr>
          </w:p>
          <w:p w14:paraId="475E9E73" w14:textId="24624EF6" w:rsidR="00BE2D80" w:rsidRPr="002815B9" w:rsidRDefault="00BE2D80" w:rsidP="00851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Rebecca to ask Diana Buckley</w:t>
            </w:r>
          </w:p>
        </w:tc>
      </w:tr>
      <w:tr w:rsidR="008516E5" w:rsidRPr="00874C8B" w14:paraId="3E4BDE61" w14:textId="77777777" w:rsidTr="008355C4">
        <w:tc>
          <w:tcPr>
            <w:tcW w:w="757" w:type="dxa"/>
          </w:tcPr>
          <w:p w14:paraId="649621F8" w14:textId="290DD233" w:rsidR="008516E5" w:rsidRDefault="008516E5" w:rsidP="008516E5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7856" w:type="dxa"/>
          </w:tcPr>
          <w:p w14:paraId="66429C24" w14:textId="77777777" w:rsidR="008516E5" w:rsidRPr="00DC1BA2" w:rsidRDefault="008516E5" w:rsidP="008516E5">
            <w:pPr>
              <w:rPr>
                <w:rFonts w:ascii="Calibri" w:hAnsi="Calibri" w:cs="Calibri"/>
                <w:b/>
                <w:bCs/>
              </w:rPr>
            </w:pPr>
            <w:r w:rsidRPr="00DC1BA2">
              <w:rPr>
                <w:rFonts w:ascii="Calibri" w:hAnsi="Calibri" w:cs="Calibri"/>
                <w:b/>
                <w:bCs/>
              </w:rPr>
              <w:t>Organisational updates</w:t>
            </w:r>
          </w:p>
          <w:p w14:paraId="6EA2122A" w14:textId="38AB01A6" w:rsidR="003C65D6" w:rsidRDefault="003C65D6" w:rsidP="008516E5">
            <w:pPr>
              <w:rPr>
                <w:rFonts w:cstheme="minorHAnsi"/>
                <w:bCs/>
              </w:rPr>
            </w:pPr>
            <w:r>
              <w:rPr>
                <w:rFonts w:ascii="Calibri" w:hAnsi="Calibri" w:cs="Calibri"/>
              </w:rPr>
              <w:t xml:space="preserve">Members shared successes and pressures, including living wage and energy cost concerns; </w:t>
            </w:r>
            <w:r w:rsidR="002F6FF6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audience numbers not yet returning to pre-covid levels</w:t>
            </w:r>
            <w:r w:rsidR="002F6FF6">
              <w:rPr>
                <w:rFonts w:ascii="Calibri" w:hAnsi="Calibri" w:cs="Calibri"/>
              </w:rPr>
              <w:t>.  This affects organisations of all sizes.</w:t>
            </w:r>
          </w:p>
        </w:tc>
        <w:tc>
          <w:tcPr>
            <w:tcW w:w="1418" w:type="dxa"/>
          </w:tcPr>
          <w:p w14:paraId="5A9FC4C0" w14:textId="77777777" w:rsidR="008516E5" w:rsidRDefault="008516E5" w:rsidP="008516E5">
            <w:pPr>
              <w:spacing w:after="0"/>
              <w:jc w:val="center"/>
              <w:rPr>
                <w:b/>
              </w:rPr>
            </w:pPr>
          </w:p>
        </w:tc>
      </w:tr>
      <w:tr w:rsidR="008516E5" w:rsidRPr="00874C8B" w14:paraId="63921234" w14:textId="77777777" w:rsidTr="008355C4">
        <w:tc>
          <w:tcPr>
            <w:tcW w:w="757" w:type="dxa"/>
          </w:tcPr>
          <w:p w14:paraId="537C592E" w14:textId="26E2C32D" w:rsidR="008516E5" w:rsidRDefault="008516E5" w:rsidP="008516E5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856" w:type="dxa"/>
          </w:tcPr>
          <w:p w14:paraId="657988E6" w14:textId="77777777" w:rsidR="008516E5" w:rsidRDefault="008516E5" w:rsidP="008516E5">
            <w:pPr>
              <w:rPr>
                <w:rFonts w:cstheme="minorHAnsi"/>
                <w:b/>
                <w:bCs/>
              </w:rPr>
            </w:pPr>
            <w:r w:rsidRPr="00DC1BA2">
              <w:rPr>
                <w:rFonts w:cstheme="minorHAnsi"/>
                <w:b/>
                <w:bCs/>
              </w:rPr>
              <w:t>AOB</w:t>
            </w:r>
          </w:p>
          <w:p w14:paraId="647611C0" w14:textId="5F2BE91A" w:rsidR="002534F9" w:rsidRPr="00DC1BA2" w:rsidRDefault="002534F9" w:rsidP="002534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Olivier and Geff have agreed to be Consortium co-Chairs – congratulations!</w:t>
            </w:r>
          </w:p>
        </w:tc>
        <w:tc>
          <w:tcPr>
            <w:tcW w:w="1418" w:type="dxa"/>
          </w:tcPr>
          <w:p w14:paraId="05601B6B" w14:textId="77777777" w:rsidR="008516E5" w:rsidRDefault="008516E5" w:rsidP="008516E5">
            <w:pPr>
              <w:spacing w:after="0"/>
              <w:jc w:val="center"/>
              <w:rPr>
                <w:b/>
              </w:rPr>
            </w:pPr>
          </w:p>
          <w:p w14:paraId="2093DD00" w14:textId="353A21E6" w:rsidR="008516E5" w:rsidRPr="001E244E" w:rsidRDefault="008516E5" w:rsidP="008516E5">
            <w:pPr>
              <w:rPr>
                <w:b/>
                <w:sz w:val="16"/>
                <w:szCs w:val="16"/>
              </w:rPr>
            </w:pPr>
          </w:p>
        </w:tc>
      </w:tr>
      <w:tr w:rsidR="008516E5" w:rsidRPr="00874C8B" w14:paraId="37F7AB5C" w14:textId="77777777" w:rsidTr="008355C4">
        <w:tc>
          <w:tcPr>
            <w:tcW w:w="757" w:type="dxa"/>
          </w:tcPr>
          <w:p w14:paraId="5E3245C1" w14:textId="0B0A9CD2" w:rsidR="002534F9" w:rsidRPr="002534F9" w:rsidRDefault="002534F9" w:rsidP="008516E5">
            <w:pPr>
              <w:pStyle w:val="ListParagraph"/>
              <w:spacing w:after="0"/>
              <w:ind w:left="0"/>
              <w:jc w:val="right"/>
              <w:rPr>
                <w:b/>
                <w:sz w:val="24"/>
                <w:szCs w:val="24"/>
              </w:rPr>
            </w:pPr>
          </w:p>
          <w:p w14:paraId="275FB66E" w14:textId="64EC7430" w:rsidR="008516E5" w:rsidRPr="002534F9" w:rsidRDefault="002534F9" w:rsidP="008516E5">
            <w:pPr>
              <w:pStyle w:val="ListParagraph"/>
              <w:spacing w:after="0"/>
              <w:ind w:left="0"/>
              <w:jc w:val="right"/>
              <w:rPr>
                <w:b/>
                <w:sz w:val="24"/>
                <w:szCs w:val="24"/>
              </w:rPr>
            </w:pPr>
            <w:r w:rsidRPr="002534F9">
              <w:rPr>
                <w:b/>
                <w:sz w:val="24"/>
                <w:szCs w:val="24"/>
              </w:rPr>
              <w:t>5</w:t>
            </w:r>
            <w:r w:rsidR="008516E5" w:rsidRPr="002534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14:paraId="7D221274" w14:textId="77777777" w:rsidR="002534F9" w:rsidRDefault="002534F9" w:rsidP="008516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E7CB58" w14:textId="5CB093C7" w:rsidR="008516E5" w:rsidRPr="002534F9" w:rsidRDefault="008516E5" w:rsidP="008516E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534F9">
              <w:rPr>
                <w:rFonts w:cstheme="minorHAnsi"/>
                <w:b/>
                <w:bCs/>
                <w:sz w:val="24"/>
                <w:szCs w:val="24"/>
              </w:rPr>
              <w:t>Date of next meeting:  Friday October 28</w:t>
            </w:r>
            <w:r w:rsidRPr="002534F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2534F9">
              <w:rPr>
                <w:rFonts w:cstheme="minorHAnsi"/>
                <w:b/>
                <w:bCs/>
                <w:sz w:val="24"/>
                <w:szCs w:val="24"/>
              </w:rPr>
              <w:t>, 9.30-11.30, Town Hall Anteroom</w:t>
            </w:r>
          </w:p>
        </w:tc>
        <w:tc>
          <w:tcPr>
            <w:tcW w:w="1418" w:type="dxa"/>
          </w:tcPr>
          <w:p w14:paraId="0270AF09" w14:textId="77777777" w:rsidR="008516E5" w:rsidRPr="00874C8B" w:rsidRDefault="008516E5" w:rsidP="008516E5">
            <w:pPr>
              <w:spacing w:after="0"/>
              <w:jc w:val="center"/>
              <w:rPr>
                <w:b/>
              </w:rPr>
            </w:pPr>
          </w:p>
        </w:tc>
      </w:tr>
    </w:tbl>
    <w:p w14:paraId="35BE554F" w14:textId="1F6BFB04" w:rsidR="007D703C" w:rsidRPr="006C2E08" w:rsidRDefault="007D703C" w:rsidP="00BE6247"/>
    <w:sectPr w:rsidR="007D703C" w:rsidRPr="006C2E0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85D6" w14:textId="77777777" w:rsidR="006E10D1" w:rsidRDefault="006E10D1" w:rsidP="00F0130D">
      <w:pPr>
        <w:spacing w:after="0" w:line="240" w:lineRule="auto"/>
      </w:pPr>
      <w:r>
        <w:separator/>
      </w:r>
    </w:p>
  </w:endnote>
  <w:endnote w:type="continuationSeparator" w:id="0">
    <w:p w14:paraId="005BE45B" w14:textId="77777777" w:rsidR="006E10D1" w:rsidRDefault="006E10D1" w:rsidP="00F0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547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C5C14" w14:textId="08013714" w:rsidR="00F0130D" w:rsidRDefault="00F01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83651" w14:textId="77777777" w:rsidR="00F0130D" w:rsidRDefault="00F0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0007" w14:textId="77777777" w:rsidR="006E10D1" w:rsidRDefault="006E10D1" w:rsidP="00F0130D">
      <w:pPr>
        <w:spacing w:after="0" w:line="240" w:lineRule="auto"/>
      </w:pPr>
      <w:r>
        <w:separator/>
      </w:r>
    </w:p>
  </w:footnote>
  <w:footnote w:type="continuationSeparator" w:id="0">
    <w:p w14:paraId="417092E5" w14:textId="77777777" w:rsidR="006E10D1" w:rsidRDefault="006E10D1" w:rsidP="00F0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847"/>
    <w:multiLevelType w:val="hybridMultilevel"/>
    <w:tmpl w:val="458A2422"/>
    <w:lvl w:ilvl="0" w:tplc="0809000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</w:abstractNum>
  <w:abstractNum w:abstractNumId="1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74E"/>
    <w:multiLevelType w:val="hybridMultilevel"/>
    <w:tmpl w:val="7F3C90C2"/>
    <w:lvl w:ilvl="0" w:tplc="1090A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F8C"/>
    <w:multiLevelType w:val="hybridMultilevel"/>
    <w:tmpl w:val="5A36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FB7"/>
    <w:multiLevelType w:val="hybridMultilevel"/>
    <w:tmpl w:val="0A8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837FA"/>
    <w:multiLevelType w:val="hybridMultilevel"/>
    <w:tmpl w:val="5672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9788C"/>
    <w:multiLevelType w:val="hybridMultilevel"/>
    <w:tmpl w:val="DC84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5053"/>
    <w:multiLevelType w:val="hybridMultilevel"/>
    <w:tmpl w:val="73120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3E38"/>
    <w:multiLevelType w:val="multilevel"/>
    <w:tmpl w:val="6BA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F2EF6"/>
    <w:multiLevelType w:val="hybridMultilevel"/>
    <w:tmpl w:val="BE0A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57F55"/>
    <w:multiLevelType w:val="hybridMultilevel"/>
    <w:tmpl w:val="4902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2F7"/>
    <w:multiLevelType w:val="hybridMultilevel"/>
    <w:tmpl w:val="FEBAB170"/>
    <w:lvl w:ilvl="0" w:tplc="3A286FC2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48BF1345"/>
    <w:multiLevelType w:val="hybridMultilevel"/>
    <w:tmpl w:val="E8A8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67E4D"/>
    <w:multiLevelType w:val="hybridMultilevel"/>
    <w:tmpl w:val="0C8CA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D029C"/>
    <w:multiLevelType w:val="hybridMultilevel"/>
    <w:tmpl w:val="51545AE2"/>
    <w:lvl w:ilvl="0" w:tplc="D9E6E6D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1BAD"/>
    <w:multiLevelType w:val="hybridMultilevel"/>
    <w:tmpl w:val="3244E1CA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88A40BA"/>
    <w:multiLevelType w:val="hybridMultilevel"/>
    <w:tmpl w:val="B136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C3A2F"/>
    <w:multiLevelType w:val="hybridMultilevel"/>
    <w:tmpl w:val="A9082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38527">
    <w:abstractNumId w:val="16"/>
  </w:num>
  <w:num w:numId="2" w16cid:durableId="1841385844">
    <w:abstractNumId w:val="10"/>
  </w:num>
  <w:num w:numId="3" w16cid:durableId="897472819">
    <w:abstractNumId w:val="24"/>
  </w:num>
  <w:num w:numId="4" w16cid:durableId="812601420">
    <w:abstractNumId w:val="23"/>
  </w:num>
  <w:num w:numId="5" w16cid:durableId="1041126128">
    <w:abstractNumId w:val="11"/>
  </w:num>
  <w:num w:numId="6" w16cid:durableId="578827496">
    <w:abstractNumId w:val="18"/>
  </w:num>
  <w:num w:numId="7" w16cid:durableId="1581520650">
    <w:abstractNumId w:val="4"/>
  </w:num>
  <w:num w:numId="8" w16cid:durableId="812718431">
    <w:abstractNumId w:val="22"/>
  </w:num>
  <w:num w:numId="9" w16cid:durableId="324668279">
    <w:abstractNumId w:val="5"/>
  </w:num>
  <w:num w:numId="10" w16cid:durableId="886063152">
    <w:abstractNumId w:val="19"/>
  </w:num>
  <w:num w:numId="11" w16cid:durableId="828717856">
    <w:abstractNumId w:val="13"/>
  </w:num>
  <w:num w:numId="12" w16cid:durableId="1481921558">
    <w:abstractNumId w:val="21"/>
  </w:num>
  <w:num w:numId="13" w16cid:durableId="1460029932">
    <w:abstractNumId w:val="17"/>
  </w:num>
  <w:num w:numId="14" w16cid:durableId="1313800321">
    <w:abstractNumId w:val="0"/>
  </w:num>
  <w:num w:numId="15" w16cid:durableId="108087877">
    <w:abstractNumId w:val="9"/>
  </w:num>
  <w:num w:numId="16" w16cid:durableId="715013008">
    <w:abstractNumId w:val="15"/>
  </w:num>
  <w:num w:numId="17" w16cid:durableId="457188894">
    <w:abstractNumId w:val="14"/>
  </w:num>
  <w:num w:numId="18" w16cid:durableId="116264062">
    <w:abstractNumId w:val="26"/>
  </w:num>
  <w:num w:numId="19" w16cid:durableId="1960527035">
    <w:abstractNumId w:val="8"/>
  </w:num>
  <w:num w:numId="20" w16cid:durableId="632713257">
    <w:abstractNumId w:val="2"/>
  </w:num>
  <w:num w:numId="21" w16cid:durableId="39059985">
    <w:abstractNumId w:val="7"/>
  </w:num>
  <w:num w:numId="22" w16cid:durableId="103235155">
    <w:abstractNumId w:val="1"/>
  </w:num>
  <w:num w:numId="23" w16cid:durableId="1350914296">
    <w:abstractNumId w:val="3"/>
  </w:num>
  <w:num w:numId="24" w16cid:durableId="1381586329">
    <w:abstractNumId w:val="6"/>
  </w:num>
  <w:num w:numId="25" w16cid:durableId="1945378111">
    <w:abstractNumId w:val="25"/>
  </w:num>
  <w:num w:numId="26" w16cid:durableId="836459229">
    <w:abstractNumId w:val="20"/>
  </w:num>
  <w:num w:numId="27" w16cid:durableId="894584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4C"/>
    <w:rsid w:val="00001045"/>
    <w:rsid w:val="00013BAF"/>
    <w:rsid w:val="00020195"/>
    <w:rsid w:val="0004072B"/>
    <w:rsid w:val="0004524E"/>
    <w:rsid w:val="00050BEE"/>
    <w:rsid w:val="00070110"/>
    <w:rsid w:val="000764E9"/>
    <w:rsid w:val="00081FD5"/>
    <w:rsid w:val="00086D1A"/>
    <w:rsid w:val="0009780F"/>
    <w:rsid w:val="000A6B96"/>
    <w:rsid w:val="000B2D55"/>
    <w:rsid w:val="000B6FFD"/>
    <w:rsid w:val="000C1626"/>
    <w:rsid w:val="000C64DA"/>
    <w:rsid w:val="000C6F52"/>
    <w:rsid w:val="000D1E30"/>
    <w:rsid w:val="000D3A73"/>
    <w:rsid w:val="000D7D20"/>
    <w:rsid w:val="000F373A"/>
    <w:rsid w:val="000F5482"/>
    <w:rsid w:val="000F6B8E"/>
    <w:rsid w:val="0010159C"/>
    <w:rsid w:val="00106EC1"/>
    <w:rsid w:val="001073E1"/>
    <w:rsid w:val="00124636"/>
    <w:rsid w:val="001327AD"/>
    <w:rsid w:val="00153082"/>
    <w:rsid w:val="0016386D"/>
    <w:rsid w:val="00166E28"/>
    <w:rsid w:val="0017228F"/>
    <w:rsid w:val="00173947"/>
    <w:rsid w:val="00175745"/>
    <w:rsid w:val="0018033C"/>
    <w:rsid w:val="00197B2D"/>
    <w:rsid w:val="001A46A9"/>
    <w:rsid w:val="001E244E"/>
    <w:rsid w:val="001E68AD"/>
    <w:rsid w:val="001F1F9C"/>
    <w:rsid w:val="002031FA"/>
    <w:rsid w:val="00204BCD"/>
    <w:rsid w:val="00212C50"/>
    <w:rsid w:val="00214367"/>
    <w:rsid w:val="00221479"/>
    <w:rsid w:val="0022544A"/>
    <w:rsid w:val="002356B6"/>
    <w:rsid w:val="002534F9"/>
    <w:rsid w:val="002815B9"/>
    <w:rsid w:val="0029290E"/>
    <w:rsid w:val="002934B7"/>
    <w:rsid w:val="0029605E"/>
    <w:rsid w:val="00297857"/>
    <w:rsid w:val="002A2FD1"/>
    <w:rsid w:val="002D46CE"/>
    <w:rsid w:val="002E0431"/>
    <w:rsid w:val="002E6005"/>
    <w:rsid w:val="002F0272"/>
    <w:rsid w:val="002F289E"/>
    <w:rsid w:val="002F6FF6"/>
    <w:rsid w:val="0030752C"/>
    <w:rsid w:val="003079B0"/>
    <w:rsid w:val="00313F55"/>
    <w:rsid w:val="0032047A"/>
    <w:rsid w:val="00350A86"/>
    <w:rsid w:val="00367019"/>
    <w:rsid w:val="00376CC8"/>
    <w:rsid w:val="003875F2"/>
    <w:rsid w:val="003A2B1E"/>
    <w:rsid w:val="003A7508"/>
    <w:rsid w:val="003B030C"/>
    <w:rsid w:val="003C5CBF"/>
    <w:rsid w:val="003C65D6"/>
    <w:rsid w:val="003D5721"/>
    <w:rsid w:val="003D7C61"/>
    <w:rsid w:val="003E21AC"/>
    <w:rsid w:val="003F2D39"/>
    <w:rsid w:val="004117E1"/>
    <w:rsid w:val="0041370A"/>
    <w:rsid w:val="004176B8"/>
    <w:rsid w:val="00426016"/>
    <w:rsid w:val="00426D87"/>
    <w:rsid w:val="00444A8A"/>
    <w:rsid w:val="00444CBB"/>
    <w:rsid w:val="00453EF9"/>
    <w:rsid w:val="0045508A"/>
    <w:rsid w:val="00460460"/>
    <w:rsid w:val="00466D8C"/>
    <w:rsid w:val="00485A1D"/>
    <w:rsid w:val="00487B43"/>
    <w:rsid w:val="00491653"/>
    <w:rsid w:val="004A04F1"/>
    <w:rsid w:val="004B100E"/>
    <w:rsid w:val="004B4A29"/>
    <w:rsid w:val="004C06D2"/>
    <w:rsid w:val="004C1C4D"/>
    <w:rsid w:val="004C7602"/>
    <w:rsid w:val="004D1459"/>
    <w:rsid w:val="004F181F"/>
    <w:rsid w:val="004F3C29"/>
    <w:rsid w:val="00547978"/>
    <w:rsid w:val="00563424"/>
    <w:rsid w:val="0057013D"/>
    <w:rsid w:val="00590A1E"/>
    <w:rsid w:val="005D2658"/>
    <w:rsid w:val="005D4397"/>
    <w:rsid w:val="005D6664"/>
    <w:rsid w:val="005F13AE"/>
    <w:rsid w:val="005F1F5B"/>
    <w:rsid w:val="00606BB3"/>
    <w:rsid w:val="00612F3A"/>
    <w:rsid w:val="00623BFD"/>
    <w:rsid w:val="00633FD9"/>
    <w:rsid w:val="00636A2C"/>
    <w:rsid w:val="0064700D"/>
    <w:rsid w:val="006716F2"/>
    <w:rsid w:val="00671C2A"/>
    <w:rsid w:val="006A1DF3"/>
    <w:rsid w:val="006A27B8"/>
    <w:rsid w:val="006B5DAE"/>
    <w:rsid w:val="006C1AF6"/>
    <w:rsid w:val="006C2E08"/>
    <w:rsid w:val="006C4FB2"/>
    <w:rsid w:val="006C73BD"/>
    <w:rsid w:val="006D15A2"/>
    <w:rsid w:val="006D6021"/>
    <w:rsid w:val="006D6D27"/>
    <w:rsid w:val="006E10D1"/>
    <w:rsid w:val="006E3CC4"/>
    <w:rsid w:val="006F42E4"/>
    <w:rsid w:val="006F4F54"/>
    <w:rsid w:val="006F6E8F"/>
    <w:rsid w:val="00703C96"/>
    <w:rsid w:val="007264E1"/>
    <w:rsid w:val="00731CF2"/>
    <w:rsid w:val="007337B5"/>
    <w:rsid w:val="00734F55"/>
    <w:rsid w:val="00737825"/>
    <w:rsid w:val="00742AA6"/>
    <w:rsid w:val="00746DB8"/>
    <w:rsid w:val="00750B5C"/>
    <w:rsid w:val="00751C24"/>
    <w:rsid w:val="00752034"/>
    <w:rsid w:val="00760239"/>
    <w:rsid w:val="00760AB9"/>
    <w:rsid w:val="0077009C"/>
    <w:rsid w:val="007715EF"/>
    <w:rsid w:val="00771D3A"/>
    <w:rsid w:val="00784A09"/>
    <w:rsid w:val="007B0C41"/>
    <w:rsid w:val="007D703C"/>
    <w:rsid w:val="007E74E8"/>
    <w:rsid w:val="007F072F"/>
    <w:rsid w:val="00811F91"/>
    <w:rsid w:val="00815933"/>
    <w:rsid w:val="00822493"/>
    <w:rsid w:val="008355C4"/>
    <w:rsid w:val="0084034A"/>
    <w:rsid w:val="008433AD"/>
    <w:rsid w:val="00845115"/>
    <w:rsid w:val="008516E5"/>
    <w:rsid w:val="00860EE0"/>
    <w:rsid w:val="0086681C"/>
    <w:rsid w:val="00874178"/>
    <w:rsid w:val="00875B68"/>
    <w:rsid w:val="00875B83"/>
    <w:rsid w:val="0089660F"/>
    <w:rsid w:val="008A13C9"/>
    <w:rsid w:val="008B1DAA"/>
    <w:rsid w:val="008C2F0A"/>
    <w:rsid w:val="008C48EC"/>
    <w:rsid w:val="008C5740"/>
    <w:rsid w:val="008F618C"/>
    <w:rsid w:val="00901463"/>
    <w:rsid w:val="00907F98"/>
    <w:rsid w:val="00913933"/>
    <w:rsid w:val="00914414"/>
    <w:rsid w:val="0092771C"/>
    <w:rsid w:val="00937D69"/>
    <w:rsid w:val="00941359"/>
    <w:rsid w:val="00945736"/>
    <w:rsid w:val="00976860"/>
    <w:rsid w:val="009B7FA3"/>
    <w:rsid w:val="009E47A7"/>
    <w:rsid w:val="009F2FC9"/>
    <w:rsid w:val="009F57AA"/>
    <w:rsid w:val="00A17189"/>
    <w:rsid w:val="00A20DD9"/>
    <w:rsid w:val="00A35931"/>
    <w:rsid w:val="00A43451"/>
    <w:rsid w:val="00A50128"/>
    <w:rsid w:val="00A8386F"/>
    <w:rsid w:val="00A86FDD"/>
    <w:rsid w:val="00A957FE"/>
    <w:rsid w:val="00AA0D2E"/>
    <w:rsid w:val="00AA7B4C"/>
    <w:rsid w:val="00AB1626"/>
    <w:rsid w:val="00AB539F"/>
    <w:rsid w:val="00AB7079"/>
    <w:rsid w:val="00AC08B5"/>
    <w:rsid w:val="00AC644B"/>
    <w:rsid w:val="00AF2B09"/>
    <w:rsid w:val="00AF5C12"/>
    <w:rsid w:val="00AF627D"/>
    <w:rsid w:val="00B06B2B"/>
    <w:rsid w:val="00B1599B"/>
    <w:rsid w:val="00B32917"/>
    <w:rsid w:val="00B4430A"/>
    <w:rsid w:val="00B508E3"/>
    <w:rsid w:val="00B52600"/>
    <w:rsid w:val="00B60D14"/>
    <w:rsid w:val="00B621E6"/>
    <w:rsid w:val="00B71133"/>
    <w:rsid w:val="00B72474"/>
    <w:rsid w:val="00B94243"/>
    <w:rsid w:val="00B96FF1"/>
    <w:rsid w:val="00BA3E32"/>
    <w:rsid w:val="00BA6D37"/>
    <w:rsid w:val="00BC4207"/>
    <w:rsid w:val="00BE2403"/>
    <w:rsid w:val="00BE2D80"/>
    <w:rsid w:val="00BE4BE8"/>
    <w:rsid w:val="00BE6247"/>
    <w:rsid w:val="00BF22C9"/>
    <w:rsid w:val="00BF6870"/>
    <w:rsid w:val="00C00B38"/>
    <w:rsid w:val="00C205BA"/>
    <w:rsid w:val="00C35FA0"/>
    <w:rsid w:val="00C40F04"/>
    <w:rsid w:val="00C44062"/>
    <w:rsid w:val="00C465B9"/>
    <w:rsid w:val="00C5098D"/>
    <w:rsid w:val="00C556FE"/>
    <w:rsid w:val="00C77B22"/>
    <w:rsid w:val="00CA2DD9"/>
    <w:rsid w:val="00CB1A06"/>
    <w:rsid w:val="00CB7EA0"/>
    <w:rsid w:val="00CD4A8E"/>
    <w:rsid w:val="00CF4F73"/>
    <w:rsid w:val="00D147FA"/>
    <w:rsid w:val="00D1621F"/>
    <w:rsid w:val="00D24D72"/>
    <w:rsid w:val="00D31591"/>
    <w:rsid w:val="00D351DE"/>
    <w:rsid w:val="00D43647"/>
    <w:rsid w:val="00D4654B"/>
    <w:rsid w:val="00D562B7"/>
    <w:rsid w:val="00D70A6E"/>
    <w:rsid w:val="00D7652B"/>
    <w:rsid w:val="00D835C1"/>
    <w:rsid w:val="00D90FB3"/>
    <w:rsid w:val="00D94EE2"/>
    <w:rsid w:val="00DC07F4"/>
    <w:rsid w:val="00DC0D1F"/>
    <w:rsid w:val="00DC1BA2"/>
    <w:rsid w:val="00DC2122"/>
    <w:rsid w:val="00DC22F6"/>
    <w:rsid w:val="00DD2202"/>
    <w:rsid w:val="00DD6D6A"/>
    <w:rsid w:val="00DE77D7"/>
    <w:rsid w:val="00E03A9C"/>
    <w:rsid w:val="00E062AB"/>
    <w:rsid w:val="00E41EF3"/>
    <w:rsid w:val="00E42590"/>
    <w:rsid w:val="00E763C7"/>
    <w:rsid w:val="00E803DF"/>
    <w:rsid w:val="00E95463"/>
    <w:rsid w:val="00EA67D6"/>
    <w:rsid w:val="00EC7D7A"/>
    <w:rsid w:val="00ED6129"/>
    <w:rsid w:val="00EE4F65"/>
    <w:rsid w:val="00F0130D"/>
    <w:rsid w:val="00F12468"/>
    <w:rsid w:val="00F13635"/>
    <w:rsid w:val="00F241F3"/>
    <w:rsid w:val="00F26A19"/>
    <w:rsid w:val="00F35DB0"/>
    <w:rsid w:val="00F376AD"/>
    <w:rsid w:val="00F41C43"/>
    <w:rsid w:val="00F47709"/>
    <w:rsid w:val="00F47E03"/>
    <w:rsid w:val="00F54248"/>
    <w:rsid w:val="00F652D6"/>
    <w:rsid w:val="00F66AD8"/>
    <w:rsid w:val="00FA51A7"/>
    <w:rsid w:val="00FB63F4"/>
    <w:rsid w:val="00FB716D"/>
    <w:rsid w:val="00FC01AE"/>
    <w:rsid w:val="00FC4206"/>
    <w:rsid w:val="00FC45E4"/>
    <w:rsid w:val="00FD16D5"/>
    <w:rsid w:val="00FD2563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2323"/>
  <w15:chartTrackingRefBased/>
  <w15:docId w15:val="{91CB3FF8-A31F-41E5-8D18-9361FF51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7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B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B4C"/>
    <w:rPr>
      <w:b/>
      <w:bCs/>
    </w:rPr>
  </w:style>
  <w:style w:type="character" w:styleId="Hyperlink">
    <w:name w:val="Hyperlink"/>
    <w:basedOn w:val="DefaultParagraphFont"/>
    <w:uiPriority w:val="99"/>
    <w:unhideWhenUsed/>
    <w:rsid w:val="00AA7B4C"/>
    <w:rPr>
      <w:color w:val="0000FF"/>
      <w:u w:val="single"/>
    </w:rPr>
  </w:style>
  <w:style w:type="paragraph" w:customStyle="1" w:styleId="xmsonormal">
    <w:name w:val="x_msonormal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8">
    <w:name w:val="x_font8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7">
    <w:name w:val="x_font7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wixguard">
    <w:name w:val="x_wixguard"/>
    <w:basedOn w:val="DefaultParagraphFont"/>
    <w:rsid w:val="00BE2403"/>
  </w:style>
  <w:style w:type="character" w:styleId="FollowedHyperlink">
    <w:name w:val="FollowedHyperlink"/>
    <w:basedOn w:val="DefaultParagraphFont"/>
    <w:uiPriority w:val="99"/>
    <w:semiHidden/>
    <w:unhideWhenUsed/>
    <w:rsid w:val="00FC42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482"/>
    <w:pPr>
      <w:ind w:left="720"/>
      <w:contextualSpacing/>
    </w:pPr>
  </w:style>
  <w:style w:type="paragraph" w:customStyle="1" w:styleId="lead">
    <w:name w:val="lead"/>
    <w:basedOn w:val="Normal"/>
    <w:rsid w:val="000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twtqi23ioopmk3o6ert">
    <w:name w:val="itwtqi_23ioopmk3o6ert"/>
    <w:basedOn w:val="DefaultParagraphFont"/>
    <w:rsid w:val="006C2E08"/>
  </w:style>
  <w:style w:type="character" w:customStyle="1" w:styleId="ms-button-flexcontainer">
    <w:name w:val="ms-button-flexcontainer"/>
    <w:basedOn w:val="DefaultParagraphFont"/>
    <w:rsid w:val="006C2E08"/>
  </w:style>
  <w:style w:type="paragraph" w:customStyle="1" w:styleId="3zedxoi1pg9tqfd8az2z3">
    <w:name w:val="_3zedxoi_1pg9tqfd8az2z3"/>
    <w:basedOn w:val="Normal"/>
    <w:rsid w:val="006C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rsid w:val="00D70A6E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0A6E"/>
    <w:rPr>
      <w:rFonts w:ascii="Calibri" w:eastAsia="Times New Roman" w:hAnsi="Calibri" w:cs="Consolas"/>
      <w:szCs w:val="21"/>
      <w:lang w:eastAsia="en-GB"/>
    </w:rPr>
  </w:style>
  <w:style w:type="paragraph" w:customStyle="1" w:styleId="p1">
    <w:name w:val="p1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paragraph" w:customStyle="1" w:styleId="p2">
    <w:name w:val="p2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character" w:customStyle="1" w:styleId="s1">
    <w:name w:val="s1"/>
    <w:basedOn w:val="DefaultParagraphFont"/>
    <w:rsid w:val="00D70A6E"/>
  </w:style>
  <w:style w:type="paragraph" w:styleId="Header">
    <w:name w:val="header"/>
    <w:basedOn w:val="Normal"/>
    <w:link w:val="HeaderChar"/>
    <w:uiPriority w:val="99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0D"/>
  </w:style>
  <w:style w:type="paragraph" w:styleId="Footer">
    <w:name w:val="footer"/>
    <w:basedOn w:val="Normal"/>
    <w:link w:val="FooterChar"/>
    <w:uiPriority w:val="99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0D"/>
  </w:style>
  <w:style w:type="paragraph" w:styleId="NoSpacing">
    <w:name w:val="No Spacing"/>
    <w:uiPriority w:val="1"/>
    <w:qFormat/>
    <w:rsid w:val="00BE62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E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8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672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2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5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192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4967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86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2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48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1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36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81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2698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4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4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6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1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13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7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4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2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5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4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2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35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8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9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1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6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56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25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7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4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1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14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8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9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93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6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9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63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91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7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08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3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6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7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6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34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6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8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5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8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8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1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4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8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3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0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0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2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4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1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4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6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8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8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7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7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4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9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3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8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1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6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3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50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08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3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2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12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00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1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4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3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1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0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8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6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01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1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8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5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7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2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7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6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7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78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1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4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8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1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53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0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8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4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4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7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0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0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4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91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9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2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7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0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4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2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5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47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8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9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4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5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1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5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37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4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67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269">
          <w:marLeft w:val="0"/>
          <w:marRight w:val="0"/>
          <w:marTop w:val="12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7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033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705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BEDF8981-D1D6-45A6-B9FD-61F9AB3ED1E5}"/>
</file>

<file path=customXml/itemProps2.xml><?xml version="1.0" encoding="utf-8"?>
<ds:datastoreItem xmlns:ds="http://schemas.openxmlformats.org/officeDocument/2006/customXml" ds:itemID="{AEC7C45F-174E-461D-9C36-17206A28C4D0}"/>
</file>

<file path=customXml/itemProps3.xml><?xml version="1.0" encoding="utf-8"?>
<ds:datastoreItem xmlns:ds="http://schemas.openxmlformats.org/officeDocument/2006/customXml" ds:itemID="{F026C5E5-C69F-4A27-8440-24EFAF839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Janet</dc:creator>
  <cp:keywords/>
  <dc:description/>
  <cp:lastModifiedBy>Rebecca Maddox</cp:lastModifiedBy>
  <cp:revision>12</cp:revision>
  <dcterms:created xsi:type="dcterms:W3CDTF">2022-10-11T10:00:00Z</dcterms:created>
  <dcterms:modified xsi:type="dcterms:W3CDTF">2022-10-11T12:35:00Z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2021-11-30T14:05:45Z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7e90411a-3370-465d-9952-d9c0ea719577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Order">
    <vt:r8>7134200</vt:r8>
  </property>
</Properties>
</file>